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2F56F" w14:textId="77777777" w:rsidR="005604DF" w:rsidRPr="005604DF" w:rsidRDefault="005604DF" w:rsidP="005604DF">
      <w:pPr>
        <w:pStyle w:val="NormalWeb"/>
        <w:spacing w:before="0" w:beforeAutospacing="0" w:after="0" w:afterAutospacing="0"/>
        <w:jc w:val="both"/>
        <w:rPr>
          <w:color w:val="1C1E29"/>
          <w:sz w:val="28"/>
          <w:szCs w:val="28"/>
        </w:rPr>
      </w:pPr>
      <w:r w:rsidRPr="005604DF">
        <w:rPr>
          <w:rStyle w:val="Strong"/>
          <w:color w:val="1C1E29"/>
          <w:sz w:val="28"/>
          <w:szCs w:val="28"/>
        </w:rPr>
        <w:t>About us:</w:t>
      </w:r>
    </w:p>
    <w:p w14:paraId="09816F75" w14:textId="69243C27" w:rsidR="005604DF" w:rsidRDefault="00F3327C" w:rsidP="005604DF">
      <w:pPr>
        <w:pStyle w:val="NormalWeb"/>
        <w:spacing w:before="0" w:beforeAutospacing="0" w:after="0" w:afterAutospacing="0"/>
        <w:jc w:val="both"/>
        <w:rPr>
          <w:color w:val="1C1E29"/>
          <w:sz w:val="28"/>
          <w:szCs w:val="28"/>
        </w:rPr>
      </w:pPr>
      <w:r w:rsidRPr="00F3327C">
        <w:rPr>
          <w:color w:val="1C1E29"/>
          <w:sz w:val="28"/>
          <w:szCs w:val="28"/>
        </w:rPr>
        <w:t xml:space="preserve">We are committed to making a positive exchange within the society by helping the buyers procure the finest properties, villas, and plots in Chandigarh, Mohali, </w:t>
      </w:r>
      <w:proofErr w:type="spellStart"/>
      <w:r w:rsidR="00660C15">
        <w:rPr>
          <w:color w:val="1C1E29"/>
          <w:sz w:val="28"/>
          <w:szCs w:val="28"/>
        </w:rPr>
        <w:t>Zirakpur</w:t>
      </w:r>
      <w:proofErr w:type="spellEnd"/>
      <w:r w:rsidR="00660C15">
        <w:rPr>
          <w:color w:val="1C1E29"/>
          <w:sz w:val="28"/>
          <w:szCs w:val="28"/>
        </w:rPr>
        <w:t xml:space="preserve">, </w:t>
      </w:r>
      <w:proofErr w:type="spellStart"/>
      <w:r w:rsidR="00660C15">
        <w:rPr>
          <w:color w:val="1C1E29"/>
          <w:sz w:val="28"/>
          <w:szCs w:val="28"/>
        </w:rPr>
        <w:t>Mullanpur</w:t>
      </w:r>
      <w:proofErr w:type="spellEnd"/>
      <w:r w:rsidR="00660C15">
        <w:rPr>
          <w:color w:val="1C1E29"/>
          <w:sz w:val="28"/>
          <w:szCs w:val="28"/>
        </w:rPr>
        <w:t xml:space="preserve">, New Chandigarh, </w:t>
      </w:r>
      <w:r w:rsidRPr="00F3327C">
        <w:rPr>
          <w:color w:val="1C1E29"/>
          <w:sz w:val="28"/>
          <w:szCs w:val="28"/>
        </w:rPr>
        <w:t xml:space="preserve">and </w:t>
      </w:r>
      <w:proofErr w:type="spellStart"/>
      <w:r w:rsidRPr="00F3327C">
        <w:rPr>
          <w:color w:val="1C1E29"/>
          <w:sz w:val="28"/>
          <w:szCs w:val="28"/>
        </w:rPr>
        <w:t>Panchkula</w:t>
      </w:r>
      <w:proofErr w:type="spellEnd"/>
      <w:r w:rsidRPr="00F3327C">
        <w:rPr>
          <w:color w:val="1C1E29"/>
          <w:sz w:val="28"/>
          <w:szCs w:val="28"/>
        </w:rPr>
        <w:t xml:space="preserve">. At </w:t>
      </w:r>
      <w:proofErr w:type="spellStart"/>
      <w:r w:rsidRPr="00F3327C">
        <w:rPr>
          <w:color w:val="1C1E29"/>
          <w:sz w:val="28"/>
          <w:szCs w:val="28"/>
        </w:rPr>
        <w:t>Earthrealtors</w:t>
      </w:r>
      <w:proofErr w:type="spellEnd"/>
      <w:r w:rsidRPr="00F3327C">
        <w:rPr>
          <w:color w:val="1C1E29"/>
          <w:sz w:val="28"/>
          <w:szCs w:val="28"/>
        </w:rPr>
        <w:t>, we are remodeling the way through which consumers make a home-related choice. We honestly conduct our enterprise delivering outstanding deals.</w:t>
      </w:r>
    </w:p>
    <w:p w14:paraId="1A941918" w14:textId="77777777" w:rsidR="00F3327C" w:rsidRPr="00A51C4E" w:rsidRDefault="00F3327C" w:rsidP="005604DF">
      <w:pPr>
        <w:pStyle w:val="NormalWeb"/>
        <w:spacing w:before="0" w:beforeAutospacing="0" w:after="0" w:afterAutospacing="0"/>
        <w:jc w:val="both"/>
        <w:rPr>
          <w:b/>
          <w:color w:val="1C1E29"/>
          <w:sz w:val="28"/>
          <w:szCs w:val="28"/>
        </w:rPr>
      </w:pPr>
    </w:p>
    <w:p w14:paraId="2252734F" w14:textId="7C1466C9" w:rsidR="005604DF" w:rsidRPr="00A51C4E" w:rsidRDefault="00A51C4E" w:rsidP="005604DF">
      <w:pPr>
        <w:pStyle w:val="NormalWeb"/>
        <w:spacing w:before="0" w:beforeAutospacing="0" w:after="0" w:afterAutospacing="0"/>
        <w:jc w:val="both"/>
        <w:rPr>
          <w:b/>
          <w:color w:val="1C1E29"/>
          <w:sz w:val="28"/>
          <w:szCs w:val="28"/>
        </w:rPr>
      </w:pPr>
      <w:r>
        <w:rPr>
          <w:b/>
          <w:color w:val="1C1E29"/>
          <w:sz w:val="28"/>
          <w:szCs w:val="28"/>
        </w:rPr>
        <w:t>RERA Certified</w:t>
      </w:r>
    </w:p>
    <w:p w14:paraId="501E651B" w14:textId="75021D02" w:rsidR="005604DF" w:rsidRDefault="00A51C4E" w:rsidP="005604DF">
      <w:pPr>
        <w:pStyle w:val="NormalWeb"/>
        <w:spacing w:before="0" w:beforeAutospacing="0" w:after="0" w:afterAutospacing="0"/>
        <w:jc w:val="both"/>
        <w:rPr>
          <w:color w:val="1C1E29"/>
          <w:sz w:val="28"/>
          <w:szCs w:val="28"/>
        </w:rPr>
      </w:pPr>
      <w:r>
        <w:rPr>
          <w:color w:val="1C1E29"/>
          <w:sz w:val="28"/>
          <w:szCs w:val="28"/>
        </w:rPr>
        <w:t>Our RERA registered professional real estate company will help you find your property suiting your needs and budget</w:t>
      </w:r>
      <w:r w:rsidR="005604DF" w:rsidRPr="005604DF">
        <w:rPr>
          <w:color w:val="1C1E29"/>
          <w:sz w:val="28"/>
          <w:szCs w:val="28"/>
        </w:rPr>
        <w:t>.</w:t>
      </w:r>
    </w:p>
    <w:p w14:paraId="46AE79EF" w14:textId="77777777" w:rsidR="005604DF" w:rsidRPr="005604DF" w:rsidRDefault="005604DF" w:rsidP="005604DF">
      <w:pPr>
        <w:pStyle w:val="NormalWeb"/>
        <w:spacing w:before="0" w:beforeAutospacing="0" w:after="0" w:afterAutospacing="0"/>
        <w:jc w:val="both"/>
        <w:rPr>
          <w:color w:val="1C1E29"/>
          <w:sz w:val="28"/>
          <w:szCs w:val="28"/>
        </w:rPr>
      </w:pPr>
    </w:p>
    <w:p w14:paraId="39199A9F" w14:textId="77777777" w:rsidR="005604DF" w:rsidRPr="005604DF" w:rsidRDefault="005604DF" w:rsidP="005604DF">
      <w:pPr>
        <w:pStyle w:val="NormalWeb"/>
        <w:spacing w:before="0" w:beforeAutospacing="0" w:after="0" w:afterAutospacing="0"/>
        <w:jc w:val="both"/>
        <w:rPr>
          <w:color w:val="1C1E29"/>
          <w:sz w:val="28"/>
          <w:szCs w:val="28"/>
        </w:rPr>
      </w:pPr>
      <w:r w:rsidRPr="005604DF">
        <w:rPr>
          <w:rStyle w:val="Strong"/>
          <w:color w:val="1C1E29"/>
          <w:sz w:val="28"/>
          <w:szCs w:val="28"/>
        </w:rPr>
        <w:t>Reputation</w:t>
      </w:r>
    </w:p>
    <w:p w14:paraId="264D8920" w14:textId="2E88B2C5" w:rsidR="005604DF" w:rsidRDefault="005604DF" w:rsidP="005604DF">
      <w:pPr>
        <w:pStyle w:val="NormalWeb"/>
        <w:spacing w:before="0" w:beforeAutospacing="0" w:after="0" w:afterAutospacing="0"/>
        <w:jc w:val="both"/>
        <w:rPr>
          <w:color w:val="1C1E29"/>
          <w:sz w:val="28"/>
          <w:szCs w:val="28"/>
        </w:rPr>
      </w:pPr>
      <w:r w:rsidRPr="005604DF">
        <w:rPr>
          <w:color w:val="1C1E29"/>
          <w:sz w:val="28"/>
          <w:szCs w:val="28"/>
        </w:rPr>
        <w:t>We offer real estate services to our clients after tapping the core competencies.</w:t>
      </w:r>
    </w:p>
    <w:p w14:paraId="4D3F0D73" w14:textId="77777777" w:rsidR="005604DF" w:rsidRPr="005604DF" w:rsidRDefault="005604DF" w:rsidP="005604DF">
      <w:pPr>
        <w:pStyle w:val="NormalWeb"/>
        <w:spacing w:before="0" w:beforeAutospacing="0" w:after="0" w:afterAutospacing="0"/>
        <w:jc w:val="both"/>
        <w:rPr>
          <w:color w:val="1C1E29"/>
          <w:sz w:val="28"/>
          <w:szCs w:val="28"/>
        </w:rPr>
      </w:pPr>
    </w:p>
    <w:p w14:paraId="07924F6B" w14:textId="77777777" w:rsidR="005604DF" w:rsidRPr="005604DF" w:rsidRDefault="005604DF" w:rsidP="005604DF">
      <w:pPr>
        <w:pStyle w:val="NormalWeb"/>
        <w:spacing w:before="0" w:beforeAutospacing="0" w:after="0" w:afterAutospacing="0"/>
        <w:jc w:val="both"/>
        <w:rPr>
          <w:color w:val="1C1E29"/>
          <w:sz w:val="28"/>
          <w:szCs w:val="28"/>
        </w:rPr>
      </w:pPr>
      <w:r w:rsidRPr="005604DF">
        <w:rPr>
          <w:rStyle w:val="Strong"/>
          <w:color w:val="1C1E29"/>
          <w:sz w:val="28"/>
          <w:szCs w:val="28"/>
        </w:rPr>
        <w:t>Happy clients</w:t>
      </w:r>
    </w:p>
    <w:p w14:paraId="12FD7798" w14:textId="3F07C683" w:rsidR="005604DF" w:rsidRDefault="005604DF" w:rsidP="005604DF">
      <w:pPr>
        <w:pStyle w:val="NormalWeb"/>
        <w:spacing w:before="0" w:beforeAutospacing="0" w:after="0" w:afterAutospacing="0"/>
        <w:jc w:val="both"/>
        <w:rPr>
          <w:color w:val="1C1E29"/>
          <w:sz w:val="28"/>
          <w:szCs w:val="28"/>
        </w:rPr>
      </w:pPr>
      <w:r w:rsidRPr="005604DF">
        <w:rPr>
          <w:color w:val="1C1E29"/>
          <w:sz w:val="28"/>
          <w:szCs w:val="28"/>
        </w:rPr>
        <w:t>Our customer</w:t>
      </w:r>
      <w:r w:rsidR="000F2B42">
        <w:rPr>
          <w:color w:val="1C1E29"/>
          <w:sz w:val="28"/>
          <w:szCs w:val="28"/>
        </w:rPr>
        <w:t>s are</w:t>
      </w:r>
      <w:r w:rsidRPr="005604DF">
        <w:rPr>
          <w:color w:val="1C1E29"/>
          <w:sz w:val="28"/>
          <w:szCs w:val="28"/>
        </w:rPr>
        <w:t xml:space="preserve"> our valuable assets and fulfilling their expectations is our commitment.</w:t>
      </w:r>
    </w:p>
    <w:p w14:paraId="55B70DA0" w14:textId="77777777" w:rsidR="005604DF" w:rsidRPr="005604DF" w:rsidRDefault="005604DF" w:rsidP="005604DF">
      <w:pPr>
        <w:pStyle w:val="NormalWeb"/>
        <w:spacing w:before="0" w:beforeAutospacing="0" w:after="0" w:afterAutospacing="0"/>
        <w:jc w:val="both"/>
        <w:rPr>
          <w:color w:val="1C1E29"/>
          <w:sz w:val="28"/>
          <w:szCs w:val="28"/>
        </w:rPr>
      </w:pPr>
    </w:p>
    <w:p w14:paraId="20E1ACC8" w14:textId="77777777" w:rsidR="005604DF" w:rsidRPr="005604DF" w:rsidRDefault="005604DF" w:rsidP="005604DF">
      <w:pPr>
        <w:pStyle w:val="NormalWeb"/>
        <w:spacing w:before="0" w:beforeAutospacing="0" w:after="0" w:afterAutospacing="0"/>
        <w:jc w:val="both"/>
        <w:rPr>
          <w:color w:val="1C1E29"/>
          <w:sz w:val="28"/>
          <w:szCs w:val="28"/>
        </w:rPr>
      </w:pPr>
      <w:r w:rsidRPr="005604DF">
        <w:rPr>
          <w:rStyle w:val="Strong"/>
          <w:color w:val="1C1E29"/>
          <w:sz w:val="28"/>
          <w:szCs w:val="28"/>
        </w:rPr>
        <w:t>Listing</w:t>
      </w:r>
    </w:p>
    <w:p w14:paraId="0CAE2EBB" w14:textId="0D873B8D" w:rsidR="005604DF" w:rsidRPr="005604DF" w:rsidRDefault="005604DF" w:rsidP="005604DF">
      <w:pPr>
        <w:pStyle w:val="NormalWeb"/>
        <w:spacing w:before="0" w:beforeAutospacing="0" w:after="0" w:afterAutospacing="0"/>
        <w:jc w:val="both"/>
        <w:rPr>
          <w:color w:val="1C1E29"/>
          <w:sz w:val="28"/>
          <w:szCs w:val="28"/>
        </w:rPr>
      </w:pPr>
      <w:r w:rsidRPr="005604DF">
        <w:rPr>
          <w:color w:val="1C1E29"/>
          <w:sz w:val="28"/>
          <w:szCs w:val="28"/>
        </w:rPr>
        <w:t xml:space="preserve">Sell your house or property without any pain through </w:t>
      </w:r>
      <w:proofErr w:type="spellStart"/>
      <w:r w:rsidRPr="005604DF">
        <w:rPr>
          <w:color w:val="1C1E29"/>
          <w:sz w:val="28"/>
          <w:szCs w:val="28"/>
        </w:rPr>
        <w:t>Earth</w:t>
      </w:r>
      <w:r w:rsidR="00543DA1">
        <w:rPr>
          <w:color w:val="1C1E29"/>
          <w:sz w:val="28"/>
          <w:szCs w:val="28"/>
        </w:rPr>
        <w:t>r</w:t>
      </w:r>
      <w:r w:rsidRPr="005604DF">
        <w:rPr>
          <w:color w:val="1C1E29"/>
          <w:sz w:val="28"/>
          <w:szCs w:val="28"/>
        </w:rPr>
        <w:t>ealtors</w:t>
      </w:r>
      <w:proofErr w:type="spellEnd"/>
      <w:r w:rsidRPr="005604DF">
        <w:rPr>
          <w:color w:val="1C1E29"/>
          <w:sz w:val="28"/>
          <w:szCs w:val="28"/>
        </w:rPr>
        <w:t xml:space="preserve"> listing.</w:t>
      </w:r>
    </w:p>
    <w:p w14:paraId="114366A5" w14:textId="77777777" w:rsidR="005604DF" w:rsidRPr="005604DF" w:rsidRDefault="005604DF" w:rsidP="005604DF">
      <w:pPr>
        <w:pStyle w:val="NormalWeb"/>
        <w:spacing w:before="0" w:beforeAutospacing="0" w:after="0" w:afterAutospacing="0"/>
        <w:jc w:val="both"/>
        <w:rPr>
          <w:color w:val="1C1E29"/>
          <w:sz w:val="28"/>
          <w:szCs w:val="28"/>
        </w:rPr>
      </w:pPr>
    </w:p>
    <w:p w14:paraId="61C58FF2" w14:textId="71B62970" w:rsidR="005604DF" w:rsidRPr="005604DF" w:rsidRDefault="00B22C91" w:rsidP="005604DF">
      <w:pPr>
        <w:pStyle w:val="NormalWeb"/>
        <w:spacing w:before="0" w:beforeAutospacing="0" w:after="0" w:afterAutospacing="0"/>
        <w:jc w:val="both"/>
        <w:rPr>
          <w:color w:val="1C1E29"/>
          <w:sz w:val="28"/>
          <w:szCs w:val="28"/>
        </w:rPr>
      </w:pPr>
      <w:r>
        <w:rPr>
          <w:rStyle w:val="Strong"/>
          <w:color w:val="1C1E29"/>
          <w:sz w:val="28"/>
          <w:szCs w:val="28"/>
        </w:rPr>
        <w:t xml:space="preserve">100% </w:t>
      </w:r>
      <w:r w:rsidR="00660C15">
        <w:rPr>
          <w:rStyle w:val="Strong"/>
          <w:color w:val="1C1E29"/>
          <w:sz w:val="28"/>
          <w:szCs w:val="28"/>
        </w:rPr>
        <w:t>Transparency</w:t>
      </w:r>
    </w:p>
    <w:p w14:paraId="24C88228" w14:textId="77777777" w:rsidR="00660C15" w:rsidRDefault="00660C15" w:rsidP="005604DF">
      <w:pPr>
        <w:pStyle w:val="NormalWeb"/>
        <w:spacing w:before="0" w:beforeAutospacing="0" w:after="0" w:afterAutospacing="0"/>
        <w:jc w:val="both"/>
        <w:rPr>
          <w:color w:val="1C1E29"/>
          <w:sz w:val="28"/>
          <w:szCs w:val="28"/>
        </w:rPr>
      </w:pPr>
    </w:p>
    <w:p w14:paraId="3B360F4D" w14:textId="23F5BD7D" w:rsidR="00660C15" w:rsidRDefault="00660C15" w:rsidP="005604DF">
      <w:pPr>
        <w:pStyle w:val="NormalWeb"/>
        <w:spacing w:before="0" w:beforeAutospacing="0" w:after="0" w:afterAutospacing="0"/>
        <w:jc w:val="both"/>
        <w:rPr>
          <w:color w:val="1C1E29"/>
          <w:sz w:val="28"/>
          <w:szCs w:val="28"/>
        </w:rPr>
      </w:pPr>
      <w:r>
        <w:rPr>
          <w:color w:val="1C1E29"/>
          <w:sz w:val="28"/>
          <w:szCs w:val="28"/>
        </w:rPr>
        <w:t>We promise you honest and transparent real estate service.</w:t>
      </w:r>
    </w:p>
    <w:p w14:paraId="14814288" w14:textId="77777777" w:rsidR="005604DF" w:rsidRPr="005604DF" w:rsidRDefault="005604DF" w:rsidP="005604DF">
      <w:pPr>
        <w:pStyle w:val="NormalWeb"/>
        <w:spacing w:before="0" w:beforeAutospacing="0" w:after="0" w:afterAutospacing="0"/>
        <w:jc w:val="both"/>
        <w:rPr>
          <w:color w:val="1C1E29"/>
          <w:sz w:val="28"/>
          <w:szCs w:val="28"/>
        </w:rPr>
      </w:pPr>
    </w:p>
    <w:p w14:paraId="1932C8EE" w14:textId="007ECB69" w:rsidR="005604DF" w:rsidRPr="005604DF" w:rsidRDefault="00A51C4E" w:rsidP="005604DF">
      <w:pPr>
        <w:pStyle w:val="NormalWeb"/>
        <w:spacing w:before="0" w:beforeAutospacing="0" w:after="0" w:afterAutospacing="0"/>
        <w:jc w:val="both"/>
        <w:rPr>
          <w:color w:val="1C1E29"/>
          <w:sz w:val="28"/>
          <w:szCs w:val="28"/>
        </w:rPr>
      </w:pPr>
      <w:r>
        <w:rPr>
          <w:rStyle w:val="Strong"/>
          <w:color w:val="1C1E29"/>
          <w:sz w:val="28"/>
          <w:szCs w:val="28"/>
        </w:rPr>
        <w:t>No consultation fee</w:t>
      </w:r>
    </w:p>
    <w:p w14:paraId="4C531453" w14:textId="5233CEC7" w:rsidR="005604DF" w:rsidRPr="005604DF" w:rsidRDefault="00A51C4E" w:rsidP="005604DF">
      <w:pPr>
        <w:pStyle w:val="NormalWeb"/>
        <w:spacing w:before="0" w:beforeAutospacing="0" w:after="0" w:afterAutospacing="0"/>
        <w:jc w:val="both"/>
        <w:rPr>
          <w:color w:val="1C1E29"/>
          <w:sz w:val="28"/>
          <w:szCs w:val="28"/>
        </w:rPr>
      </w:pPr>
      <w:r>
        <w:rPr>
          <w:color w:val="1C1E29"/>
          <w:sz w:val="28"/>
          <w:szCs w:val="28"/>
        </w:rPr>
        <w:t>We provide free consultation to our customers at every stage of the</w:t>
      </w:r>
      <w:r w:rsidR="005604DF" w:rsidRPr="005604DF">
        <w:rPr>
          <w:color w:val="1C1E29"/>
          <w:sz w:val="28"/>
          <w:szCs w:val="28"/>
        </w:rPr>
        <w:t xml:space="preserve"> transactions.</w:t>
      </w:r>
    </w:p>
    <w:p w14:paraId="2A3F8108" w14:textId="77777777" w:rsidR="005604DF" w:rsidRDefault="005604DF" w:rsidP="005604DF">
      <w:pPr>
        <w:pStyle w:val="NormalWeb"/>
        <w:spacing w:before="0" w:beforeAutospacing="0" w:after="0" w:afterAutospacing="0"/>
        <w:jc w:val="both"/>
        <w:rPr>
          <w:color w:val="1C1E29"/>
          <w:sz w:val="28"/>
          <w:szCs w:val="28"/>
        </w:rPr>
      </w:pPr>
    </w:p>
    <w:p w14:paraId="44A1B156" w14:textId="708F3B26" w:rsidR="00B55440" w:rsidRPr="00B55440" w:rsidRDefault="00B55440" w:rsidP="00B55440">
      <w:pPr>
        <w:shd w:val="clear" w:color="auto" w:fill="FFFFFF"/>
        <w:spacing w:before="100" w:beforeAutospacing="1" w:after="0" w:line="200" w:lineRule="atLeast"/>
        <w:rPr>
          <w:rFonts w:ascii="Times New Roman" w:eastAsia="Times New Roman" w:hAnsi="Times New Roman" w:cs="Times New Roman"/>
          <w:color w:val="222222"/>
          <w:sz w:val="28"/>
          <w:szCs w:val="28"/>
        </w:rPr>
      </w:pPr>
      <w:r w:rsidRPr="00B55440">
        <w:rPr>
          <w:rFonts w:ascii="Times New Roman" w:eastAsia="Times New Roman" w:hAnsi="Times New Roman" w:cs="Times New Roman"/>
          <w:b/>
          <w:bCs/>
          <w:color w:val="222222"/>
          <w:sz w:val="28"/>
          <w:szCs w:val="28"/>
        </w:rPr>
        <w:t>Contact us</w:t>
      </w:r>
      <w:r w:rsidRPr="00B55440">
        <w:rPr>
          <w:rFonts w:ascii="Times New Roman" w:eastAsia="Times New Roman" w:hAnsi="Times New Roman" w:cs="Times New Roman"/>
          <w:color w:val="222222"/>
          <w:sz w:val="28"/>
          <w:szCs w:val="28"/>
        </w:rPr>
        <w:br/>
      </w:r>
      <w:r w:rsidRPr="00B55440">
        <w:rPr>
          <w:rFonts w:ascii="Times New Roman" w:eastAsia="Times New Roman" w:hAnsi="Times New Roman" w:cs="Times New Roman"/>
          <w:color w:val="222222"/>
          <w:sz w:val="28"/>
          <w:szCs w:val="28"/>
        </w:rPr>
        <w:br/>
        <w:t>we will help you find what you are looking for</w:t>
      </w:r>
      <w:r>
        <w:rPr>
          <w:rFonts w:ascii="Times New Roman" w:eastAsia="Times New Roman" w:hAnsi="Times New Roman" w:cs="Times New Roman"/>
          <w:color w:val="222222"/>
          <w:sz w:val="28"/>
          <w:szCs w:val="28"/>
        </w:rPr>
        <w:t>!</w:t>
      </w:r>
      <w:r w:rsidRPr="00B55440">
        <w:rPr>
          <w:rFonts w:ascii="Times New Roman" w:eastAsia="Times New Roman" w:hAnsi="Times New Roman" w:cs="Times New Roman"/>
          <w:color w:val="222222"/>
          <w:sz w:val="28"/>
          <w:szCs w:val="28"/>
        </w:rPr>
        <w:br/>
      </w:r>
      <w:r w:rsidRPr="00B55440">
        <w:rPr>
          <w:rFonts w:ascii="Times New Roman" w:eastAsia="Times New Roman" w:hAnsi="Times New Roman" w:cs="Times New Roman"/>
          <w:color w:val="222222"/>
          <w:sz w:val="28"/>
          <w:szCs w:val="28"/>
        </w:rPr>
        <w:br/>
      </w:r>
      <w:r w:rsidRPr="00B55440">
        <w:rPr>
          <w:rFonts w:ascii="Times New Roman" w:eastAsia="Times New Roman" w:hAnsi="Times New Roman" w:cs="Times New Roman"/>
          <w:b/>
          <w:bCs/>
          <w:color w:val="222222"/>
          <w:sz w:val="28"/>
          <w:szCs w:val="28"/>
        </w:rPr>
        <w:t>Our team</w:t>
      </w:r>
    </w:p>
    <w:p w14:paraId="0A1D1A45" w14:textId="41DD1133" w:rsidR="00B55440" w:rsidRPr="00B55440" w:rsidRDefault="00B55440" w:rsidP="00B55440">
      <w:pPr>
        <w:shd w:val="clear" w:color="auto" w:fill="FFFFFF"/>
        <w:spacing w:after="0" w:line="240" w:lineRule="auto"/>
        <w:rPr>
          <w:rFonts w:ascii="Times New Roman" w:eastAsia="Times New Roman" w:hAnsi="Times New Roman" w:cs="Times New Roman"/>
          <w:color w:val="222222"/>
          <w:sz w:val="28"/>
          <w:szCs w:val="28"/>
        </w:rPr>
      </w:pPr>
      <w:r w:rsidRPr="00B55440">
        <w:rPr>
          <w:rFonts w:ascii="Times New Roman" w:eastAsia="Times New Roman" w:hAnsi="Times New Roman" w:cs="Times New Roman"/>
          <w:color w:val="222222"/>
          <w:sz w:val="28"/>
          <w:szCs w:val="28"/>
        </w:rPr>
        <w:br/>
        <w:t>Our professional</w:t>
      </w:r>
      <w:r>
        <w:rPr>
          <w:rFonts w:ascii="Times New Roman" w:eastAsia="Times New Roman" w:hAnsi="Times New Roman" w:cs="Times New Roman"/>
          <w:color w:val="222222"/>
          <w:sz w:val="28"/>
          <w:szCs w:val="28"/>
        </w:rPr>
        <w:t>s</w:t>
      </w:r>
      <w:r w:rsidRPr="00B55440">
        <w:rPr>
          <w:rFonts w:ascii="Times New Roman" w:eastAsia="Times New Roman" w:hAnsi="Times New Roman" w:cs="Times New Roman"/>
          <w:color w:val="222222"/>
          <w:sz w:val="28"/>
          <w:szCs w:val="28"/>
        </w:rPr>
        <w:t xml:space="preserve"> will move into the depth of your requirements and provide you the best advice on your investment. Meet our seasoned professionals!</w:t>
      </w:r>
    </w:p>
    <w:p w14:paraId="4552D5FC" w14:textId="77777777" w:rsidR="00B55440" w:rsidRDefault="00B55440" w:rsidP="005604DF">
      <w:pPr>
        <w:pStyle w:val="NormalWeb"/>
        <w:spacing w:before="0" w:beforeAutospacing="0" w:after="0" w:afterAutospacing="0"/>
        <w:jc w:val="both"/>
        <w:rPr>
          <w:color w:val="1C1E29"/>
          <w:sz w:val="28"/>
          <w:szCs w:val="28"/>
        </w:rPr>
      </w:pPr>
    </w:p>
    <w:p w14:paraId="1D38BEA4" w14:textId="77777777" w:rsidR="00424805" w:rsidRDefault="00424805" w:rsidP="005604DF">
      <w:pPr>
        <w:pStyle w:val="NormalWeb"/>
        <w:spacing w:before="0" w:beforeAutospacing="0" w:after="0" w:afterAutospacing="0"/>
        <w:jc w:val="both"/>
        <w:rPr>
          <w:color w:val="1C1E29"/>
          <w:sz w:val="28"/>
          <w:szCs w:val="28"/>
        </w:rPr>
      </w:pPr>
    </w:p>
    <w:p w14:paraId="24F65FDD" w14:textId="77777777" w:rsidR="00424805" w:rsidRDefault="00424805" w:rsidP="005604DF">
      <w:pPr>
        <w:pStyle w:val="NormalWeb"/>
        <w:spacing w:before="0" w:beforeAutospacing="0" w:after="0" w:afterAutospacing="0"/>
        <w:jc w:val="both"/>
        <w:rPr>
          <w:color w:val="1C1E29"/>
          <w:sz w:val="28"/>
          <w:szCs w:val="28"/>
        </w:rPr>
      </w:pPr>
    </w:p>
    <w:p w14:paraId="1AC8634D" w14:textId="77777777" w:rsidR="00424805" w:rsidRDefault="00424805" w:rsidP="005604DF">
      <w:pPr>
        <w:pStyle w:val="NormalWeb"/>
        <w:spacing w:before="0" w:beforeAutospacing="0" w:after="0" w:afterAutospacing="0"/>
        <w:jc w:val="both"/>
        <w:rPr>
          <w:color w:val="1C1E29"/>
          <w:sz w:val="28"/>
          <w:szCs w:val="28"/>
        </w:rPr>
      </w:pPr>
    </w:p>
    <w:p w14:paraId="787746C7" w14:textId="77777777" w:rsidR="00424805" w:rsidRDefault="00424805" w:rsidP="00424805">
      <w:pPr>
        <w:pStyle w:val="Textbody"/>
        <w:spacing w:after="0"/>
        <w:jc w:val="both"/>
      </w:pPr>
      <w:r>
        <w:rPr>
          <w:rStyle w:val="StrongEmphasis"/>
          <w:rFonts w:ascii="Calibri" w:hAnsi="Calibri"/>
          <w:color w:val="1C1E29"/>
        </w:rPr>
        <w:t>News:</w:t>
      </w:r>
    </w:p>
    <w:p w14:paraId="12E336D5" w14:textId="77777777" w:rsidR="00424805" w:rsidRDefault="00424805" w:rsidP="00424805">
      <w:pPr>
        <w:pStyle w:val="Textbody"/>
        <w:spacing w:after="0"/>
        <w:jc w:val="both"/>
        <w:rPr>
          <w:rFonts w:ascii="Calibri" w:hAnsi="Calibri"/>
        </w:rPr>
      </w:pPr>
    </w:p>
    <w:p w14:paraId="31BB4A7E" w14:textId="77777777" w:rsidR="00424805" w:rsidRPr="00424805" w:rsidRDefault="00424805" w:rsidP="00424805">
      <w:pPr>
        <w:pStyle w:val="Textbody"/>
        <w:spacing w:after="0"/>
        <w:jc w:val="both"/>
        <w:rPr>
          <w:rFonts w:ascii="Times New Roman" w:hAnsi="Times New Roman" w:cs="Times New Roman"/>
          <w:sz w:val="28"/>
          <w:szCs w:val="28"/>
        </w:rPr>
      </w:pPr>
      <w:r w:rsidRPr="00424805">
        <w:rPr>
          <w:rStyle w:val="StrongEmphasis"/>
          <w:rFonts w:ascii="Times New Roman" w:hAnsi="Times New Roman" w:cs="Times New Roman"/>
          <w:color w:val="1C1E29"/>
          <w:sz w:val="28"/>
          <w:szCs w:val="28"/>
        </w:rPr>
        <w:t>1. Government to notify new ITR form for Taxpayers who are a joint owner in a property.</w:t>
      </w:r>
    </w:p>
    <w:p w14:paraId="792597B1" w14:textId="77777777" w:rsidR="00424805" w:rsidRPr="00424805" w:rsidRDefault="00424805" w:rsidP="00424805">
      <w:pPr>
        <w:pStyle w:val="Textbody"/>
        <w:spacing w:after="0"/>
        <w:jc w:val="both"/>
        <w:rPr>
          <w:rFonts w:ascii="Times New Roman" w:hAnsi="Times New Roman" w:cs="Times New Roman"/>
          <w:sz w:val="28"/>
          <w:szCs w:val="28"/>
        </w:rPr>
      </w:pPr>
    </w:p>
    <w:p w14:paraId="32394BED" w14:textId="77777777" w:rsidR="00424805" w:rsidRPr="00424805" w:rsidRDefault="00424805" w:rsidP="00424805">
      <w:pPr>
        <w:pStyle w:val="Textbody"/>
        <w:spacing w:after="0"/>
        <w:jc w:val="both"/>
        <w:rPr>
          <w:rFonts w:ascii="Times New Roman" w:hAnsi="Times New Roman" w:cs="Times New Roman"/>
          <w:color w:val="1C1E29"/>
          <w:sz w:val="28"/>
          <w:szCs w:val="28"/>
        </w:rPr>
      </w:pPr>
      <w:r w:rsidRPr="00424805">
        <w:rPr>
          <w:rFonts w:ascii="Times New Roman" w:hAnsi="Times New Roman" w:cs="Times New Roman"/>
          <w:color w:val="1C1E29"/>
          <w:sz w:val="28"/>
          <w:szCs w:val="28"/>
        </w:rPr>
        <w:t xml:space="preserve">The government has made two major changes in the ITR forms for the assessment year 2020-2021. According to the notification, individuals who are a joint owner in a property cannot file the return in ITR-1 as well in ITR-4 form. Furthermore, individuals who have deposited more than 1 </w:t>
      </w:r>
      <w:proofErr w:type="spellStart"/>
      <w:r w:rsidRPr="00424805">
        <w:rPr>
          <w:rFonts w:ascii="Times New Roman" w:hAnsi="Times New Roman" w:cs="Times New Roman"/>
          <w:color w:val="1C1E29"/>
          <w:sz w:val="28"/>
          <w:szCs w:val="28"/>
        </w:rPr>
        <w:t>cr</w:t>
      </w:r>
      <w:bookmarkStart w:id="0" w:name="_GoBack"/>
      <w:bookmarkEnd w:id="0"/>
      <w:r w:rsidRPr="00424805">
        <w:rPr>
          <w:rFonts w:ascii="Times New Roman" w:hAnsi="Times New Roman" w:cs="Times New Roman"/>
          <w:color w:val="1C1E29"/>
          <w:sz w:val="28"/>
          <w:szCs w:val="28"/>
        </w:rPr>
        <w:t>ore</w:t>
      </w:r>
      <w:proofErr w:type="spellEnd"/>
      <w:r w:rsidRPr="00424805">
        <w:rPr>
          <w:rFonts w:ascii="Times New Roman" w:hAnsi="Times New Roman" w:cs="Times New Roman"/>
          <w:color w:val="1C1E29"/>
          <w:sz w:val="28"/>
          <w:szCs w:val="28"/>
        </w:rPr>
        <w:t xml:space="preserve"> in their bank account cannot file their ITR through ITR-1 form. These individuals will need to fill different forms which will be notified in due time.</w:t>
      </w:r>
    </w:p>
    <w:p w14:paraId="5B2288DB" w14:textId="77777777" w:rsidR="00424805" w:rsidRPr="00424805" w:rsidRDefault="00424805" w:rsidP="00424805">
      <w:pPr>
        <w:pStyle w:val="Textbody"/>
        <w:spacing w:after="0"/>
        <w:jc w:val="both"/>
        <w:rPr>
          <w:rFonts w:ascii="Times New Roman" w:hAnsi="Times New Roman" w:cs="Times New Roman"/>
          <w:sz w:val="28"/>
          <w:szCs w:val="28"/>
        </w:rPr>
      </w:pPr>
    </w:p>
    <w:p w14:paraId="56E91785" w14:textId="77777777" w:rsidR="00424805" w:rsidRPr="00424805" w:rsidRDefault="00424805" w:rsidP="00424805">
      <w:pPr>
        <w:pStyle w:val="Textbody"/>
        <w:spacing w:after="0"/>
        <w:jc w:val="both"/>
        <w:rPr>
          <w:rFonts w:ascii="Times New Roman" w:hAnsi="Times New Roman" w:cs="Times New Roman"/>
          <w:color w:val="1C1E29"/>
          <w:sz w:val="28"/>
          <w:szCs w:val="28"/>
        </w:rPr>
      </w:pPr>
      <w:r w:rsidRPr="00424805">
        <w:rPr>
          <w:rFonts w:ascii="Times New Roman" w:hAnsi="Times New Roman" w:cs="Times New Roman"/>
          <w:color w:val="1C1E29"/>
          <w:sz w:val="28"/>
          <w:szCs w:val="28"/>
        </w:rPr>
        <w:t>Reference: PTI</w:t>
      </w:r>
    </w:p>
    <w:p w14:paraId="47381A9D" w14:textId="77777777" w:rsidR="00424805" w:rsidRPr="00424805" w:rsidRDefault="00424805" w:rsidP="00424805">
      <w:pPr>
        <w:pStyle w:val="Textbody"/>
        <w:spacing w:after="0"/>
        <w:jc w:val="both"/>
        <w:rPr>
          <w:rFonts w:ascii="Times New Roman" w:hAnsi="Times New Roman" w:cs="Times New Roman"/>
          <w:sz w:val="28"/>
          <w:szCs w:val="28"/>
        </w:rPr>
      </w:pPr>
    </w:p>
    <w:p w14:paraId="4E61D5F2" w14:textId="77777777" w:rsidR="00424805" w:rsidRPr="00424805" w:rsidRDefault="00424805" w:rsidP="00424805">
      <w:pPr>
        <w:pStyle w:val="Textbody"/>
        <w:spacing w:after="0"/>
        <w:jc w:val="both"/>
        <w:rPr>
          <w:rFonts w:ascii="Times New Roman" w:hAnsi="Times New Roman" w:cs="Times New Roman"/>
          <w:sz w:val="28"/>
          <w:szCs w:val="28"/>
        </w:rPr>
      </w:pPr>
      <w:r w:rsidRPr="00424805">
        <w:rPr>
          <w:rStyle w:val="StrongEmphasis"/>
          <w:rFonts w:ascii="Times New Roman" w:hAnsi="Times New Roman" w:cs="Times New Roman"/>
          <w:color w:val="1C1E29"/>
          <w:sz w:val="28"/>
          <w:szCs w:val="28"/>
        </w:rPr>
        <w:t>2. Punjab Chief Minister Reveals New Bye-Laws for Municipal Building</w:t>
      </w:r>
    </w:p>
    <w:p w14:paraId="1A5987BF" w14:textId="77777777" w:rsidR="00424805" w:rsidRPr="00424805" w:rsidRDefault="00424805" w:rsidP="00424805">
      <w:pPr>
        <w:pStyle w:val="Textbody"/>
        <w:spacing w:after="0"/>
        <w:jc w:val="both"/>
        <w:rPr>
          <w:rFonts w:ascii="Times New Roman" w:hAnsi="Times New Roman" w:cs="Times New Roman"/>
          <w:sz w:val="28"/>
          <w:szCs w:val="28"/>
        </w:rPr>
      </w:pPr>
    </w:p>
    <w:p w14:paraId="77B97443" w14:textId="77777777" w:rsidR="00424805" w:rsidRPr="00424805" w:rsidRDefault="00424805" w:rsidP="00424805">
      <w:pPr>
        <w:pStyle w:val="Textbody"/>
        <w:spacing w:after="0"/>
        <w:jc w:val="both"/>
        <w:rPr>
          <w:rFonts w:ascii="Times New Roman" w:hAnsi="Times New Roman" w:cs="Times New Roman"/>
          <w:color w:val="1C1E29"/>
          <w:sz w:val="28"/>
          <w:szCs w:val="28"/>
        </w:rPr>
      </w:pPr>
      <w:r w:rsidRPr="00424805">
        <w:rPr>
          <w:rFonts w:ascii="Times New Roman" w:hAnsi="Times New Roman" w:cs="Times New Roman"/>
          <w:color w:val="1C1E29"/>
          <w:sz w:val="28"/>
          <w:szCs w:val="28"/>
        </w:rPr>
        <w:t xml:space="preserve">Chief Minister </w:t>
      </w:r>
      <w:proofErr w:type="spellStart"/>
      <w:r w:rsidRPr="00424805">
        <w:rPr>
          <w:rFonts w:ascii="Times New Roman" w:hAnsi="Times New Roman" w:cs="Times New Roman"/>
          <w:color w:val="1C1E29"/>
          <w:sz w:val="28"/>
          <w:szCs w:val="28"/>
        </w:rPr>
        <w:t>Amarinder</w:t>
      </w:r>
      <w:proofErr w:type="spellEnd"/>
      <w:r w:rsidRPr="00424805">
        <w:rPr>
          <w:rFonts w:ascii="Times New Roman" w:hAnsi="Times New Roman" w:cs="Times New Roman"/>
          <w:color w:val="1C1E29"/>
          <w:sz w:val="28"/>
          <w:szCs w:val="28"/>
        </w:rPr>
        <w:t xml:space="preserve"> Singh unveils new municipal building bye-laws on Tuesday to cease the deficiency in the former provisions and to improve the stagnant construction and infrastructure development in the region.</w:t>
      </w:r>
    </w:p>
    <w:p w14:paraId="20AE324A" w14:textId="77777777" w:rsidR="00424805" w:rsidRPr="00424805" w:rsidRDefault="00424805" w:rsidP="00424805">
      <w:pPr>
        <w:pStyle w:val="Textbody"/>
        <w:spacing w:after="0"/>
        <w:jc w:val="both"/>
        <w:rPr>
          <w:rFonts w:ascii="Times New Roman" w:hAnsi="Times New Roman" w:cs="Times New Roman"/>
          <w:sz w:val="28"/>
          <w:szCs w:val="28"/>
        </w:rPr>
      </w:pPr>
    </w:p>
    <w:p w14:paraId="55CC15C7" w14:textId="77777777" w:rsidR="00424805" w:rsidRPr="00424805" w:rsidRDefault="00424805" w:rsidP="00424805">
      <w:pPr>
        <w:pStyle w:val="Textbody"/>
        <w:spacing w:after="0"/>
        <w:jc w:val="both"/>
        <w:rPr>
          <w:rFonts w:ascii="Times New Roman" w:hAnsi="Times New Roman" w:cs="Times New Roman"/>
          <w:sz w:val="28"/>
          <w:szCs w:val="28"/>
        </w:rPr>
      </w:pPr>
      <w:r w:rsidRPr="00424805">
        <w:rPr>
          <w:rFonts w:ascii="Times New Roman" w:hAnsi="Times New Roman" w:cs="Times New Roman"/>
          <w:color w:val="1C1E29"/>
          <w:sz w:val="28"/>
          <w:szCs w:val="28"/>
        </w:rPr>
        <w:t xml:space="preserve">Reference:  </w:t>
      </w:r>
      <w:hyperlink r:id="rId5" w:history="1">
        <w:r w:rsidRPr="00424805">
          <w:rPr>
            <w:rStyle w:val="Hyperlink"/>
            <w:rFonts w:ascii="Times New Roman" w:hAnsi="Times New Roman" w:cs="Times New Roman"/>
            <w:color w:val="4A6EE0"/>
            <w:sz w:val="28"/>
            <w:szCs w:val="28"/>
          </w:rPr>
          <w:t>https://realty.economictimes.indiatimes.com/tag/punjab</w:t>
        </w:r>
      </w:hyperlink>
    </w:p>
    <w:p w14:paraId="116C456B" w14:textId="77777777" w:rsidR="00424805" w:rsidRPr="00424805" w:rsidRDefault="00424805" w:rsidP="00424805">
      <w:pPr>
        <w:pStyle w:val="Textbody"/>
        <w:spacing w:after="0"/>
        <w:jc w:val="both"/>
        <w:rPr>
          <w:rFonts w:ascii="Times New Roman" w:hAnsi="Times New Roman" w:cs="Times New Roman"/>
          <w:sz w:val="28"/>
          <w:szCs w:val="28"/>
        </w:rPr>
      </w:pPr>
    </w:p>
    <w:p w14:paraId="01AFD059" w14:textId="0CF0AB83" w:rsidR="00424805" w:rsidRPr="00424805" w:rsidRDefault="00424805" w:rsidP="00424805">
      <w:pPr>
        <w:pStyle w:val="Textbody"/>
        <w:spacing w:after="0"/>
        <w:jc w:val="both"/>
        <w:rPr>
          <w:rFonts w:ascii="Times New Roman" w:hAnsi="Times New Roman" w:cs="Times New Roman"/>
          <w:sz w:val="28"/>
          <w:szCs w:val="28"/>
        </w:rPr>
      </w:pPr>
      <w:r w:rsidRPr="00424805">
        <w:rPr>
          <w:rStyle w:val="StrongEmphasis"/>
          <w:rFonts w:ascii="Times New Roman" w:hAnsi="Times New Roman" w:cs="Times New Roman"/>
          <w:color w:val="1C1E29"/>
          <w:sz w:val="28"/>
          <w:szCs w:val="28"/>
        </w:rPr>
        <w:t xml:space="preserve">3. Under the Rent Act, Now NRI can </w:t>
      </w:r>
      <w:r w:rsidRPr="00424805">
        <w:rPr>
          <w:rStyle w:val="StrongEmphasis"/>
          <w:rFonts w:ascii="Times New Roman" w:hAnsi="Times New Roman" w:cs="Times New Roman"/>
          <w:color w:val="1C1E29"/>
          <w:sz w:val="28"/>
          <w:szCs w:val="28"/>
        </w:rPr>
        <w:t>evict</w:t>
      </w:r>
      <w:r w:rsidRPr="00424805">
        <w:rPr>
          <w:rStyle w:val="StrongEmphasis"/>
          <w:rFonts w:ascii="Times New Roman" w:hAnsi="Times New Roman" w:cs="Times New Roman"/>
          <w:color w:val="1C1E29"/>
          <w:sz w:val="28"/>
          <w:szCs w:val="28"/>
        </w:rPr>
        <w:t xml:space="preserve"> the Tenants: Supreme Court</w:t>
      </w:r>
    </w:p>
    <w:p w14:paraId="50D89BD5" w14:textId="77777777" w:rsidR="00424805" w:rsidRPr="00424805" w:rsidRDefault="00424805" w:rsidP="00424805">
      <w:pPr>
        <w:pStyle w:val="Textbody"/>
        <w:spacing w:after="0"/>
        <w:jc w:val="both"/>
        <w:rPr>
          <w:rFonts w:ascii="Times New Roman" w:hAnsi="Times New Roman" w:cs="Times New Roman"/>
          <w:sz w:val="28"/>
          <w:szCs w:val="28"/>
        </w:rPr>
      </w:pPr>
    </w:p>
    <w:p w14:paraId="20DF0862" w14:textId="77777777" w:rsidR="00424805" w:rsidRPr="00424805" w:rsidRDefault="00424805" w:rsidP="00424805">
      <w:pPr>
        <w:pStyle w:val="Textbody"/>
        <w:spacing w:after="0"/>
        <w:jc w:val="both"/>
        <w:rPr>
          <w:rFonts w:ascii="Times New Roman" w:hAnsi="Times New Roman" w:cs="Times New Roman"/>
          <w:color w:val="1C1E29"/>
          <w:sz w:val="28"/>
          <w:szCs w:val="28"/>
        </w:rPr>
      </w:pPr>
      <w:r w:rsidRPr="00424805">
        <w:rPr>
          <w:rFonts w:ascii="Times New Roman" w:hAnsi="Times New Roman" w:cs="Times New Roman"/>
          <w:color w:val="1C1E29"/>
          <w:sz w:val="28"/>
          <w:szCs w:val="28"/>
        </w:rPr>
        <w:t>Supreme court in its recent hearing upheld the validity of section 13B which gives the right to NRIs to evict their tenants and to possess their residential, commercial property on the satisfaction of the condition stated in that matter.</w:t>
      </w:r>
    </w:p>
    <w:p w14:paraId="27516574" w14:textId="77777777" w:rsidR="00424805" w:rsidRPr="00424805" w:rsidRDefault="00424805" w:rsidP="00424805">
      <w:pPr>
        <w:pStyle w:val="Textbody"/>
        <w:spacing w:after="0"/>
        <w:jc w:val="both"/>
        <w:rPr>
          <w:rFonts w:ascii="Times New Roman" w:hAnsi="Times New Roman" w:cs="Times New Roman"/>
          <w:sz w:val="28"/>
          <w:szCs w:val="28"/>
        </w:rPr>
      </w:pPr>
    </w:p>
    <w:p w14:paraId="78ADE269" w14:textId="77777777" w:rsidR="00424805" w:rsidRPr="00424805" w:rsidRDefault="00424805" w:rsidP="00424805">
      <w:pPr>
        <w:pStyle w:val="Textbody"/>
        <w:spacing w:after="0"/>
        <w:jc w:val="both"/>
        <w:rPr>
          <w:rFonts w:ascii="Times New Roman" w:hAnsi="Times New Roman" w:cs="Times New Roman"/>
          <w:sz w:val="28"/>
          <w:szCs w:val="28"/>
        </w:rPr>
      </w:pPr>
      <w:proofErr w:type="spellStart"/>
      <w:r w:rsidRPr="00424805">
        <w:rPr>
          <w:rFonts w:ascii="Times New Roman" w:hAnsi="Times New Roman" w:cs="Times New Roman"/>
          <w:color w:val="1C1E29"/>
          <w:sz w:val="28"/>
          <w:szCs w:val="28"/>
        </w:rPr>
        <w:t>Refrence</w:t>
      </w:r>
      <w:proofErr w:type="spellEnd"/>
      <w:r w:rsidRPr="00424805">
        <w:rPr>
          <w:rFonts w:ascii="Times New Roman" w:hAnsi="Times New Roman" w:cs="Times New Roman"/>
          <w:color w:val="1C1E29"/>
          <w:sz w:val="28"/>
          <w:szCs w:val="28"/>
        </w:rPr>
        <w:t xml:space="preserve">: </w:t>
      </w:r>
      <w:hyperlink r:id="rId6" w:history="1">
        <w:r w:rsidRPr="00424805">
          <w:rPr>
            <w:rStyle w:val="Hyperlink"/>
            <w:rFonts w:ascii="Times New Roman" w:hAnsi="Times New Roman" w:cs="Times New Roman"/>
            <w:color w:val="4A6EE0"/>
            <w:sz w:val="28"/>
            <w:szCs w:val="28"/>
          </w:rPr>
          <w:t>https://realty.economictimes.indiatimes.com/news/regulatory/nris-can-evict-tenants-under-rent-act-in-punjab-sc/72101598</w:t>
        </w:r>
      </w:hyperlink>
    </w:p>
    <w:p w14:paraId="41D3DD17" w14:textId="77777777" w:rsidR="00424805" w:rsidRPr="00424805" w:rsidRDefault="00424805" w:rsidP="00424805">
      <w:pPr>
        <w:pStyle w:val="Textbody"/>
        <w:spacing w:after="0"/>
        <w:jc w:val="both"/>
        <w:rPr>
          <w:rFonts w:ascii="Times New Roman" w:hAnsi="Times New Roman" w:cs="Times New Roman"/>
          <w:sz w:val="28"/>
          <w:szCs w:val="28"/>
        </w:rPr>
      </w:pPr>
    </w:p>
    <w:p w14:paraId="77D59A70" w14:textId="77777777" w:rsidR="00424805" w:rsidRPr="00424805" w:rsidRDefault="00424805" w:rsidP="00424805">
      <w:pPr>
        <w:pStyle w:val="Textbody"/>
        <w:spacing w:after="0"/>
        <w:jc w:val="both"/>
        <w:rPr>
          <w:rFonts w:ascii="Times New Roman" w:hAnsi="Times New Roman" w:cs="Times New Roman"/>
          <w:sz w:val="28"/>
          <w:szCs w:val="28"/>
        </w:rPr>
      </w:pPr>
      <w:r w:rsidRPr="00424805">
        <w:rPr>
          <w:rStyle w:val="StrongEmphasis"/>
          <w:rFonts w:ascii="Times New Roman" w:hAnsi="Times New Roman" w:cs="Times New Roman"/>
          <w:color w:val="1C1E29"/>
          <w:sz w:val="28"/>
          <w:szCs w:val="28"/>
        </w:rPr>
        <w:t>Blogs</w:t>
      </w:r>
      <w:r w:rsidRPr="00424805">
        <w:rPr>
          <w:rFonts w:ascii="Times New Roman" w:hAnsi="Times New Roman" w:cs="Times New Roman"/>
          <w:color w:val="1C1E29"/>
          <w:sz w:val="28"/>
          <w:szCs w:val="28"/>
        </w:rPr>
        <w:t>:</w:t>
      </w:r>
    </w:p>
    <w:p w14:paraId="5892A7C8" w14:textId="77777777" w:rsidR="00424805" w:rsidRPr="00424805" w:rsidRDefault="00424805" w:rsidP="00424805">
      <w:pPr>
        <w:pStyle w:val="Textbody"/>
        <w:spacing w:after="0"/>
        <w:jc w:val="both"/>
        <w:rPr>
          <w:rFonts w:ascii="Times New Roman" w:hAnsi="Times New Roman" w:cs="Times New Roman"/>
          <w:sz w:val="28"/>
          <w:szCs w:val="28"/>
        </w:rPr>
      </w:pPr>
    </w:p>
    <w:p w14:paraId="0D3B8F7B" w14:textId="22180785" w:rsidR="00424805" w:rsidRPr="00424805" w:rsidRDefault="00424805" w:rsidP="00424805">
      <w:pPr>
        <w:pStyle w:val="Textbody"/>
        <w:spacing w:after="0"/>
        <w:jc w:val="both"/>
        <w:rPr>
          <w:rFonts w:ascii="Times New Roman" w:hAnsi="Times New Roman" w:cs="Times New Roman"/>
          <w:sz w:val="28"/>
          <w:szCs w:val="28"/>
        </w:rPr>
      </w:pPr>
      <w:r w:rsidRPr="00424805">
        <w:rPr>
          <w:rStyle w:val="StrongEmphasis"/>
          <w:rFonts w:ascii="Times New Roman" w:hAnsi="Times New Roman" w:cs="Times New Roman"/>
          <w:color w:val="1C1E29"/>
          <w:sz w:val="28"/>
          <w:szCs w:val="28"/>
        </w:rPr>
        <w:lastRenderedPageBreak/>
        <w:t>1. Five</w:t>
      </w:r>
      <w:r w:rsidRPr="00424805">
        <w:rPr>
          <w:rStyle w:val="StrongEmphasis"/>
          <w:rFonts w:ascii="Times New Roman" w:hAnsi="Times New Roman" w:cs="Times New Roman"/>
          <w:color w:val="1C1E29"/>
          <w:sz w:val="28"/>
          <w:szCs w:val="28"/>
        </w:rPr>
        <w:t xml:space="preserve"> Tips to Save Your Money While Buying Home in 2020</w:t>
      </w:r>
    </w:p>
    <w:p w14:paraId="40FC23C5" w14:textId="77777777" w:rsidR="00424805" w:rsidRPr="00424805" w:rsidRDefault="00424805" w:rsidP="00424805">
      <w:pPr>
        <w:pStyle w:val="Textbody"/>
        <w:spacing w:after="0"/>
        <w:jc w:val="both"/>
        <w:rPr>
          <w:rFonts w:ascii="Times New Roman" w:hAnsi="Times New Roman" w:cs="Times New Roman"/>
          <w:sz w:val="28"/>
          <w:szCs w:val="28"/>
        </w:rPr>
      </w:pPr>
    </w:p>
    <w:p w14:paraId="23F51E5A" w14:textId="77777777" w:rsidR="00424805" w:rsidRPr="00424805" w:rsidRDefault="00424805" w:rsidP="00424805">
      <w:pPr>
        <w:pStyle w:val="Textbody"/>
        <w:spacing w:after="0"/>
        <w:jc w:val="both"/>
        <w:rPr>
          <w:rFonts w:ascii="Times New Roman" w:hAnsi="Times New Roman" w:cs="Times New Roman"/>
          <w:color w:val="1C1E29"/>
          <w:sz w:val="28"/>
          <w:szCs w:val="28"/>
        </w:rPr>
      </w:pPr>
      <w:r w:rsidRPr="00424805">
        <w:rPr>
          <w:rFonts w:ascii="Times New Roman" w:hAnsi="Times New Roman" w:cs="Times New Roman"/>
          <w:color w:val="1C1E29"/>
          <w:sz w:val="28"/>
          <w:szCs w:val="28"/>
        </w:rPr>
        <w:t>Buying a home is a big decision and involves significant expenditure. Planning however, can help you save a lot of money. Read on the tips below to know how to save your money.</w:t>
      </w:r>
    </w:p>
    <w:p w14:paraId="0D9A17BF" w14:textId="77777777" w:rsidR="00424805" w:rsidRPr="00424805" w:rsidRDefault="00424805" w:rsidP="00424805">
      <w:pPr>
        <w:pStyle w:val="Textbody"/>
        <w:spacing w:after="0"/>
        <w:jc w:val="both"/>
        <w:rPr>
          <w:rFonts w:ascii="Times New Roman" w:hAnsi="Times New Roman" w:cs="Times New Roman"/>
          <w:sz w:val="28"/>
          <w:szCs w:val="28"/>
        </w:rPr>
      </w:pPr>
    </w:p>
    <w:p w14:paraId="6B8DC4F0" w14:textId="09A6329A" w:rsidR="00424805" w:rsidRPr="00424805" w:rsidRDefault="00424805" w:rsidP="00424805">
      <w:pPr>
        <w:pStyle w:val="Textbody"/>
        <w:spacing w:after="0"/>
        <w:jc w:val="both"/>
        <w:rPr>
          <w:rFonts w:ascii="Times New Roman" w:hAnsi="Times New Roman" w:cs="Times New Roman"/>
          <w:sz w:val="28"/>
          <w:szCs w:val="28"/>
        </w:rPr>
      </w:pPr>
      <w:r w:rsidRPr="00424805">
        <w:rPr>
          <w:rStyle w:val="StrongEmphasis"/>
          <w:rFonts w:ascii="Times New Roman" w:hAnsi="Times New Roman" w:cs="Times New Roman"/>
          <w:color w:val="1C1E29"/>
          <w:sz w:val="28"/>
          <w:szCs w:val="28"/>
        </w:rPr>
        <w:t xml:space="preserve">2. Are you </w:t>
      </w:r>
      <w:r w:rsidRPr="00424805">
        <w:rPr>
          <w:rStyle w:val="StrongEmphasis"/>
          <w:rFonts w:ascii="Times New Roman" w:hAnsi="Times New Roman" w:cs="Times New Roman"/>
          <w:color w:val="1C1E29"/>
          <w:sz w:val="28"/>
          <w:szCs w:val="28"/>
        </w:rPr>
        <w:t>investing</w:t>
      </w:r>
      <w:r w:rsidRPr="00424805">
        <w:rPr>
          <w:rStyle w:val="StrongEmphasis"/>
          <w:rFonts w:ascii="Times New Roman" w:hAnsi="Times New Roman" w:cs="Times New Roman"/>
          <w:color w:val="1C1E29"/>
          <w:sz w:val="28"/>
          <w:szCs w:val="28"/>
        </w:rPr>
        <w:t xml:space="preserve"> in commercial real estate? Avoid these mistakes </w:t>
      </w:r>
    </w:p>
    <w:p w14:paraId="38C92120" w14:textId="77777777" w:rsidR="00424805" w:rsidRPr="00424805" w:rsidRDefault="00424805" w:rsidP="00424805">
      <w:pPr>
        <w:pStyle w:val="Textbody"/>
        <w:spacing w:after="0"/>
        <w:jc w:val="both"/>
        <w:rPr>
          <w:rFonts w:ascii="Times New Roman" w:hAnsi="Times New Roman" w:cs="Times New Roman"/>
          <w:sz w:val="28"/>
          <w:szCs w:val="28"/>
        </w:rPr>
      </w:pPr>
    </w:p>
    <w:p w14:paraId="17089EB8" w14:textId="77777777" w:rsidR="00424805" w:rsidRPr="00424805" w:rsidRDefault="00424805" w:rsidP="00424805">
      <w:pPr>
        <w:pStyle w:val="Textbody"/>
        <w:spacing w:after="0"/>
        <w:jc w:val="both"/>
        <w:rPr>
          <w:rFonts w:ascii="Times New Roman" w:hAnsi="Times New Roman" w:cs="Times New Roman"/>
          <w:color w:val="1C1E29"/>
          <w:sz w:val="28"/>
          <w:szCs w:val="28"/>
        </w:rPr>
      </w:pPr>
      <w:r w:rsidRPr="00424805">
        <w:rPr>
          <w:rFonts w:ascii="Times New Roman" w:hAnsi="Times New Roman" w:cs="Times New Roman"/>
          <w:color w:val="1C1E29"/>
          <w:sz w:val="28"/>
          <w:szCs w:val="28"/>
        </w:rPr>
        <w:t>Real estate is not rocket science but it needs art and requires careful planning and evaluation of various factors. Investing in commercial real estate entails more care since there are a lot of factors that determine the price of the property.</w:t>
      </w:r>
    </w:p>
    <w:p w14:paraId="40BDC75E" w14:textId="77777777" w:rsidR="00424805" w:rsidRPr="00424805" w:rsidRDefault="00424805" w:rsidP="00424805">
      <w:pPr>
        <w:pStyle w:val="Textbody"/>
        <w:spacing w:after="0"/>
        <w:jc w:val="both"/>
        <w:rPr>
          <w:rFonts w:ascii="Times New Roman" w:hAnsi="Times New Roman" w:cs="Times New Roman"/>
          <w:sz w:val="28"/>
          <w:szCs w:val="28"/>
        </w:rPr>
      </w:pPr>
    </w:p>
    <w:p w14:paraId="4B9648C6" w14:textId="77777777" w:rsidR="00424805" w:rsidRPr="00424805" w:rsidRDefault="00424805" w:rsidP="00424805">
      <w:pPr>
        <w:pStyle w:val="Textbody"/>
        <w:spacing w:after="0"/>
        <w:jc w:val="both"/>
        <w:rPr>
          <w:rFonts w:ascii="Times New Roman" w:hAnsi="Times New Roman" w:cs="Times New Roman"/>
          <w:sz w:val="28"/>
          <w:szCs w:val="28"/>
        </w:rPr>
      </w:pPr>
      <w:r w:rsidRPr="00424805">
        <w:rPr>
          <w:rStyle w:val="StrongEmphasis"/>
          <w:rFonts w:ascii="Times New Roman" w:hAnsi="Times New Roman" w:cs="Times New Roman"/>
          <w:color w:val="1C1E29"/>
          <w:sz w:val="28"/>
          <w:szCs w:val="28"/>
        </w:rPr>
        <w:t>3. Eight things to know before buying a property</w:t>
      </w:r>
    </w:p>
    <w:p w14:paraId="5F72B5C9" w14:textId="77777777" w:rsidR="00424805" w:rsidRPr="00424805" w:rsidRDefault="00424805" w:rsidP="00424805">
      <w:pPr>
        <w:pStyle w:val="Textbody"/>
        <w:spacing w:after="0"/>
        <w:jc w:val="both"/>
        <w:rPr>
          <w:rFonts w:ascii="Times New Roman" w:hAnsi="Times New Roman" w:cs="Times New Roman"/>
          <w:sz w:val="28"/>
          <w:szCs w:val="28"/>
        </w:rPr>
      </w:pPr>
    </w:p>
    <w:p w14:paraId="4EB4C266" w14:textId="77777777" w:rsidR="00424805" w:rsidRPr="00424805" w:rsidRDefault="00424805" w:rsidP="00424805">
      <w:pPr>
        <w:pStyle w:val="Textbody"/>
        <w:spacing w:after="0"/>
        <w:jc w:val="both"/>
        <w:rPr>
          <w:rFonts w:ascii="Times New Roman" w:hAnsi="Times New Roman" w:cs="Times New Roman"/>
          <w:color w:val="1C1E29"/>
          <w:sz w:val="28"/>
          <w:szCs w:val="28"/>
        </w:rPr>
      </w:pPr>
      <w:r w:rsidRPr="00424805">
        <w:rPr>
          <w:rFonts w:ascii="Times New Roman" w:hAnsi="Times New Roman" w:cs="Times New Roman"/>
          <w:color w:val="1C1E29"/>
          <w:sz w:val="28"/>
          <w:szCs w:val="28"/>
        </w:rPr>
        <w:t>Many people start dreaming about their home decades ago. They consider various things before buying their dream home like how many bedrooms they want, what type of neighborhood they want to live in and much more.</w:t>
      </w:r>
    </w:p>
    <w:p w14:paraId="0792AFDB" w14:textId="77777777" w:rsidR="00424805" w:rsidRPr="00424805" w:rsidRDefault="00424805" w:rsidP="00424805">
      <w:pPr>
        <w:pStyle w:val="Textbody"/>
        <w:spacing w:after="0"/>
        <w:jc w:val="both"/>
        <w:rPr>
          <w:rFonts w:ascii="Times New Roman" w:hAnsi="Times New Roman" w:cs="Times New Roman"/>
          <w:sz w:val="28"/>
          <w:szCs w:val="28"/>
        </w:rPr>
      </w:pPr>
    </w:p>
    <w:p w14:paraId="21710E25" w14:textId="77777777" w:rsidR="00424805" w:rsidRPr="00424805" w:rsidRDefault="00424805" w:rsidP="00424805">
      <w:pPr>
        <w:pStyle w:val="Textbody"/>
        <w:spacing w:after="0"/>
        <w:jc w:val="both"/>
        <w:rPr>
          <w:rFonts w:ascii="Times New Roman" w:hAnsi="Times New Roman" w:cs="Times New Roman"/>
          <w:sz w:val="28"/>
          <w:szCs w:val="28"/>
        </w:rPr>
      </w:pPr>
      <w:r w:rsidRPr="00424805">
        <w:rPr>
          <w:rStyle w:val="StrongEmphasis"/>
          <w:rFonts w:ascii="Times New Roman" w:hAnsi="Times New Roman" w:cs="Times New Roman"/>
          <w:color w:val="1C1E29"/>
          <w:sz w:val="28"/>
          <w:szCs w:val="28"/>
        </w:rPr>
        <w:t>Testimonials</w:t>
      </w:r>
    </w:p>
    <w:p w14:paraId="09387404" w14:textId="77777777" w:rsidR="00424805" w:rsidRPr="00424805" w:rsidRDefault="00424805" w:rsidP="00424805">
      <w:pPr>
        <w:pStyle w:val="Textbody"/>
        <w:spacing w:after="0"/>
        <w:jc w:val="both"/>
        <w:rPr>
          <w:rFonts w:ascii="Times New Roman" w:hAnsi="Times New Roman" w:cs="Times New Roman"/>
          <w:sz w:val="28"/>
          <w:szCs w:val="28"/>
        </w:rPr>
      </w:pPr>
    </w:p>
    <w:p w14:paraId="55C7775F" w14:textId="6298E423" w:rsidR="00424805" w:rsidRPr="00424805" w:rsidRDefault="00424805" w:rsidP="00424805">
      <w:pPr>
        <w:pStyle w:val="Textbody"/>
        <w:spacing w:after="0"/>
        <w:jc w:val="both"/>
        <w:rPr>
          <w:rFonts w:ascii="Times New Roman" w:hAnsi="Times New Roman" w:cs="Times New Roman"/>
          <w:color w:val="1C1E29"/>
          <w:sz w:val="28"/>
          <w:szCs w:val="28"/>
        </w:rPr>
      </w:pPr>
      <w:r w:rsidRPr="00424805">
        <w:rPr>
          <w:rFonts w:ascii="Times New Roman" w:hAnsi="Times New Roman" w:cs="Times New Roman"/>
          <w:color w:val="1C1E29"/>
          <w:sz w:val="28"/>
          <w:szCs w:val="28"/>
        </w:rPr>
        <w:t xml:space="preserve">I had recently </w:t>
      </w:r>
      <w:r w:rsidRPr="00424805">
        <w:rPr>
          <w:rFonts w:ascii="Times New Roman" w:hAnsi="Times New Roman" w:cs="Times New Roman"/>
          <w:color w:val="1C1E29"/>
          <w:sz w:val="28"/>
          <w:szCs w:val="28"/>
        </w:rPr>
        <w:t>bought</w:t>
      </w:r>
      <w:r w:rsidRPr="00424805">
        <w:rPr>
          <w:rFonts w:ascii="Times New Roman" w:hAnsi="Times New Roman" w:cs="Times New Roman"/>
          <w:color w:val="1C1E29"/>
          <w:sz w:val="28"/>
          <w:szCs w:val="28"/>
        </w:rPr>
        <w:t xml:space="preserve"> a home through Earth Realtors and while this can be a very stressful process, I felt confident with partnering with them. Their </w:t>
      </w:r>
      <w:r w:rsidRPr="00424805">
        <w:rPr>
          <w:rFonts w:ascii="Times New Roman" w:hAnsi="Times New Roman" w:cs="Times New Roman"/>
          <w:color w:val="1C1E29"/>
          <w:sz w:val="28"/>
          <w:szCs w:val="28"/>
        </w:rPr>
        <w:t>team gives</w:t>
      </w:r>
      <w:r w:rsidRPr="00424805">
        <w:rPr>
          <w:rFonts w:ascii="Times New Roman" w:hAnsi="Times New Roman" w:cs="Times New Roman"/>
          <w:color w:val="1C1E29"/>
          <w:sz w:val="28"/>
          <w:szCs w:val="28"/>
        </w:rPr>
        <w:t xml:space="preserve"> me the right advice and helped me in getting my dream home.</w:t>
      </w:r>
    </w:p>
    <w:p w14:paraId="603B6102" w14:textId="77777777" w:rsidR="00424805" w:rsidRPr="00424805" w:rsidRDefault="00424805" w:rsidP="00424805">
      <w:pPr>
        <w:pStyle w:val="Textbody"/>
        <w:spacing w:after="0"/>
        <w:jc w:val="both"/>
        <w:rPr>
          <w:rFonts w:ascii="Times New Roman" w:hAnsi="Times New Roman" w:cs="Times New Roman"/>
          <w:sz w:val="28"/>
          <w:szCs w:val="28"/>
        </w:rPr>
      </w:pPr>
    </w:p>
    <w:p w14:paraId="61058056" w14:textId="77777777" w:rsidR="00424805" w:rsidRPr="00424805" w:rsidRDefault="00424805" w:rsidP="00424805">
      <w:pPr>
        <w:pStyle w:val="Textbody"/>
        <w:spacing w:after="0"/>
        <w:jc w:val="both"/>
        <w:rPr>
          <w:rFonts w:ascii="Times New Roman" w:hAnsi="Times New Roman" w:cs="Times New Roman"/>
          <w:color w:val="1C1E29"/>
          <w:sz w:val="28"/>
          <w:szCs w:val="28"/>
        </w:rPr>
      </w:pPr>
      <w:r w:rsidRPr="00424805">
        <w:rPr>
          <w:rFonts w:ascii="Times New Roman" w:hAnsi="Times New Roman" w:cs="Times New Roman"/>
          <w:color w:val="1C1E29"/>
          <w:sz w:val="28"/>
          <w:szCs w:val="28"/>
        </w:rPr>
        <w:t>My husband and I always had a dream of having our own home in Chandigarh. Earth Realtors helped us in realizing our dream. The transaction went very smoothly and now we are in an ideal new place which we call our home.</w:t>
      </w:r>
    </w:p>
    <w:p w14:paraId="2B1951B0" w14:textId="77777777" w:rsidR="00424805" w:rsidRPr="00424805" w:rsidRDefault="00424805" w:rsidP="00424805">
      <w:pPr>
        <w:pStyle w:val="Textbody"/>
        <w:spacing w:after="0"/>
        <w:jc w:val="both"/>
        <w:rPr>
          <w:rFonts w:ascii="Times New Roman" w:hAnsi="Times New Roman" w:cs="Times New Roman"/>
          <w:sz w:val="28"/>
          <w:szCs w:val="28"/>
        </w:rPr>
      </w:pPr>
    </w:p>
    <w:p w14:paraId="055F9CBD" w14:textId="77777777" w:rsidR="00424805" w:rsidRPr="00424805" w:rsidRDefault="00424805" w:rsidP="00424805">
      <w:pPr>
        <w:pStyle w:val="Textbody"/>
        <w:spacing w:after="0"/>
        <w:jc w:val="both"/>
        <w:rPr>
          <w:rFonts w:ascii="Times New Roman" w:hAnsi="Times New Roman" w:cs="Times New Roman"/>
          <w:color w:val="1C1E29"/>
          <w:sz w:val="28"/>
          <w:szCs w:val="28"/>
        </w:rPr>
      </w:pPr>
      <w:r w:rsidRPr="00424805">
        <w:rPr>
          <w:rFonts w:ascii="Times New Roman" w:hAnsi="Times New Roman" w:cs="Times New Roman"/>
          <w:color w:val="1C1E29"/>
          <w:sz w:val="28"/>
          <w:szCs w:val="28"/>
        </w:rPr>
        <w:t>I would highly recommend Earth realtors. They helped me market our home well. Their team responds to queries and concerns very nicely and they have a wonderful way to deal with every problem. If you are looking to sell your house earth realtors must be your first choice.</w:t>
      </w:r>
    </w:p>
    <w:p w14:paraId="400CC34B" w14:textId="77777777" w:rsidR="00424805" w:rsidRPr="00424805" w:rsidRDefault="00424805" w:rsidP="00424805">
      <w:pPr>
        <w:pStyle w:val="Textbody"/>
        <w:spacing w:after="0"/>
        <w:jc w:val="both"/>
        <w:rPr>
          <w:rFonts w:ascii="Times New Roman" w:hAnsi="Times New Roman" w:cs="Times New Roman"/>
          <w:sz w:val="28"/>
          <w:szCs w:val="28"/>
        </w:rPr>
      </w:pPr>
    </w:p>
    <w:p w14:paraId="44ACFCC5" w14:textId="77777777" w:rsidR="00424805" w:rsidRPr="00424805" w:rsidRDefault="00424805" w:rsidP="00424805">
      <w:pPr>
        <w:pStyle w:val="Textbody"/>
        <w:spacing w:after="0"/>
        <w:jc w:val="both"/>
        <w:rPr>
          <w:rFonts w:ascii="Times New Roman" w:hAnsi="Times New Roman" w:cs="Times New Roman"/>
          <w:color w:val="1C1E29"/>
          <w:sz w:val="28"/>
          <w:szCs w:val="28"/>
        </w:rPr>
      </w:pPr>
      <w:r w:rsidRPr="00424805">
        <w:rPr>
          <w:rFonts w:ascii="Times New Roman" w:hAnsi="Times New Roman" w:cs="Times New Roman"/>
          <w:color w:val="1C1E29"/>
          <w:sz w:val="28"/>
          <w:szCs w:val="28"/>
        </w:rPr>
        <w:lastRenderedPageBreak/>
        <w:t xml:space="preserve">We had a very nice experience with Earth Realtors. They helped us both in the sale of our previous home in </w:t>
      </w:r>
      <w:proofErr w:type="spellStart"/>
      <w:r w:rsidRPr="00424805">
        <w:rPr>
          <w:rFonts w:ascii="Times New Roman" w:hAnsi="Times New Roman" w:cs="Times New Roman"/>
          <w:color w:val="1C1E29"/>
          <w:sz w:val="28"/>
          <w:szCs w:val="28"/>
        </w:rPr>
        <w:t>Zirakpur</w:t>
      </w:r>
      <w:proofErr w:type="spellEnd"/>
      <w:r w:rsidRPr="00424805">
        <w:rPr>
          <w:rFonts w:ascii="Times New Roman" w:hAnsi="Times New Roman" w:cs="Times New Roman"/>
          <w:color w:val="1C1E29"/>
          <w:sz w:val="28"/>
          <w:szCs w:val="28"/>
        </w:rPr>
        <w:t xml:space="preserve"> and the search for the new home in Mohali. I would recommend Earth Realtors to anyone who is looking for a home.</w:t>
      </w:r>
    </w:p>
    <w:p w14:paraId="3B69FA51" w14:textId="77777777" w:rsidR="00424805" w:rsidRPr="00424805" w:rsidRDefault="00424805" w:rsidP="00424805">
      <w:pPr>
        <w:pStyle w:val="Standard"/>
        <w:jc w:val="both"/>
        <w:rPr>
          <w:rFonts w:ascii="Times New Roman" w:hAnsi="Times New Roman" w:cs="Times New Roman"/>
          <w:sz w:val="28"/>
          <w:szCs w:val="28"/>
        </w:rPr>
      </w:pPr>
    </w:p>
    <w:p w14:paraId="4E7C0038" w14:textId="77777777" w:rsidR="005604DF" w:rsidRPr="00424805" w:rsidRDefault="005604DF" w:rsidP="005604DF">
      <w:pPr>
        <w:pStyle w:val="NormalWeb"/>
        <w:spacing w:before="0" w:beforeAutospacing="0" w:after="0" w:afterAutospacing="0"/>
        <w:jc w:val="both"/>
        <w:rPr>
          <w:color w:val="1C1E29"/>
          <w:sz w:val="28"/>
          <w:szCs w:val="28"/>
        </w:rPr>
      </w:pPr>
      <w:r w:rsidRPr="00424805">
        <w:rPr>
          <w:color w:val="1C1E29"/>
          <w:sz w:val="28"/>
          <w:szCs w:val="28"/>
        </w:rPr>
        <w:t>It was very difficult for a layman like me to do business with real estate agents but earth realtors help me in finding my dream house without any hassle. Thank you so much, guys!</w:t>
      </w:r>
    </w:p>
    <w:p w14:paraId="17F7018B" w14:textId="77777777" w:rsidR="009845D0" w:rsidRPr="00424805" w:rsidRDefault="009845D0" w:rsidP="00111AC2">
      <w:pPr>
        <w:jc w:val="both"/>
        <w:rPr>
          <w:rFonts w:ascii="Times New Roman" w:hAnsi="Times New Roman" w:cs="Times New Roman"/>
          <w:b/>
          <w:bCs/>
          <w:sz w:val="28"/>
          <w:szCs w:val="28"/>
        </w:rPr>
      </w:pPr>
    </w:p>
    <w:sectPr w:rsidR="009845D0" w:rsidRPr="00424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99"/>
    <w:rsid w:val="0003131E"/>
    <w:rsid w:val="00066FD4"/>
    <w:rsid w:val="00086820"/>
    <w:rsid w:val="000B451F"/>
    <w:rsid w:val="000F2B42"/>
    <w:rsid w:val="000F4607"/>
    <w:rsid w:val="00111AC2"/>
    <w:rsid w:val="001C1874"/>
    <w:rsid w:val="002A1EE2"/>
    <w:rsid w:val="002A2B0F"/>
    <w:rsid w:val="002A7610"/>
    <w:rsid w:val="002C3A44"/>
    <w:rsid w:val="0033078F"/>
    <w:rsid w:val="003B2DE9"/>
    <w:rsid w:val="004234C6"/>
    <w:rsid w:val="00424805"/>
    <w:rsid w:val="00525099"/>
    <w:rsid w:val="00543DA1"/>
    <w:rsid w:val="00554E4E"/>
    <w:rsid w:val="005604DF"/>
    <w:rsid w:val="00660C15"/>
    <w:rsid w:val="006E4C4E"/>
    <w:rsid w:val="00715AFE"/>
    <w:rsid w:val="00716042"/>
    <w:rsid w:val="0077379D"/>
    <w:rsid w:val="008C0249"/>
    <w:rsid w:val="009845D0"/>
    <w:rsid w:val="00A35B2C"/>
    <w:rsid w:val="00A51C4E"/>
    <w:rsid w:val="00A6381D"/>
    <w:rsid w:val="00A723B1"/>
    <w:rsid w:val="00A82487"/>
    <w:rsid w:val="00A84713"/>
    <w:rsid w:val="00B22C91"/>
    <w:rsid w:val="00B55440"/>
    <w:rsid w:val="00C011DA"/>
    <w:rsid w:val="00CB1903"/>
    <w:rsid w:val="00CD3762"/>
    <w:rsid w:val="00D407A8"/>
    <w:rsid w:val="00DC24E1"/>
    <w:rsid w:val="00DD5DC6"/>
    <w:rsid w:val="00E16B19"/>
    <w:rsid w:val="00EF1F81"/>
    <w:rsid w:val="00F3327C"/>
    <w:rsid w:val="00F516C3"/>
    <w:rsid w:val="00FA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4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04DF"/>
    <w:rPr>
      <w:b/>
      <w:bCs/>
    </w:rPr>
  </w:style>
  <w:style w:type="character" w:styleId="Hyperlink">
    <w:name w:val="Hyperlink"/>
    <w:basedOn w:val="DefaultParagraphFont"/>
    <w:uiPriority w:val="99"/>
    <w:semiHidden/>
    <w:unhideWhenUsed/>
    <w:rsid w:val="00424805"/>
    <w:rPr>
      <w:color w:val="0563C1" w:themeColor="hyperlink"/>
      <w:u w:val="single"/>
    </w:rPr>
  </w:style>
  <w:style w:type="paragraph" w:customStyle="1" w:styleId="Standard">
    <w:name w:val="Standard"/>
    <w:rsid w:val="00424805"/>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extbody">
    <w:name w:val="Text body"/>
    <w:basedOn w:val="Standard"/>
    <w:rsid w:val="00424805"/>
    <w:pPr>
      <w:spacing w:after="140" w:line="288" w:lineRule="auto"/>
    </w:pPr>
  </w:style>
  <w:style w:type="character" w:customStyle="1" w:styleId="StrongEmphasis">
    <w:name w:val="Strong Emphasis"/>
    <w:rsid w:val="004248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4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04DF"/>
    <w:rPr>
      <w:b/>
      <w:bCs/>
    </w:rPr>
  </w:style>
  <w:style w:type="character" w:styleId="Hyperlink">
    <w:name w:val="Hyperlink"/>
    <w:basedOn w:val="DefaultParagraphFont"/>
    <w:uiPriority w:val="99"/>
    <w:semiHidden/>
    <w:unhideWhenUsed/>
    <w:rsid w:val="00424805"/>
    <w:rPr>
      <w:color w:val="0563C1" w:themeColor="hyperlink"/>
      <w:u w:val="single"/>
    </w:rPr>
  </w:style>
  <w:style w:type="paragraph" w:customStyle="1" w:styleId="Standard">
    <w:name w:val="Standard"/>
    <w:rsid w:val="00424805"/>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extbody">
    <w:name w:val="Text body"/>
    <w:basedOn w:val="Standard"/>
    <w:rsid w:val="00424805"/>
    <w:pPr>
      <w:spacing w:after="140" w:line="288" w:lineRule="auto"/>
    </w:pPr>
  </w:style>
  <w:style w:type="character" w:customStyle="1" w:styleId="StrongEmphasis">
    <w:name w:val="Strong Emphasis"/>
    <w:rsid w:val="00424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89574">
      <w:bodyDiv w:val="1"/>
      <w:marLeft w:val="0"/>
      <w:marRight w:val="0"/>
      <w:marTop w:val="0"/>
      <w:marBottom w:val="0"/>
      <w:divBdr>
        <w:top w:val="none" w:sz="0" w:space="0" w:color="auto"/>
        <w:left w:val="none" w:sz="0" w:space="0" w:color="auto"/>
        <w:bottom w:val="none" w:sz="0" w:space="0" w:color="auto"/>
        <w:right w:val="none" w:sz="0" w:space="0" w:color="auto"/>
      </w:divBdr>
      <w:divsChild>
        <w:div w:id="1413622577">
          <w:marLeft w:val="0"/>
          <w:marRight w:val="0"/>
          <w:marTop w:val="0"/>
          <w:marBottom w:val="0"/>
          <w:divBdr>
            <w:top w:val="none" w:sz="0" w:space="0" w:color="auto"/>
            <w:left w:val="none" w:sz="0" w:space="0" w:color="auto"/>
            <w:bottom w:val="none" w:sz="0" w:space="0" w:color="auto"/>
            <w:right w:val="none" w:sz="0" w:space="0" w:color="auto"/>
          </w:divBdr>
        </w:div>
        <w:div w:id="501362123">
          <w:marLeft w:val="0"/>
          <w:marRight w:val="0"/>
          <w:marTop w:val="0"/>
          <w:marBottom w:val="0"/>
          <w:divBdr>
            <w:top w:val="none" w:sz="0" w:space="0" w:color="auto"/>
            <w:left w:val="none" w:sz="0" w:space="0" w:color="auto"/>
            <w:bottom w:val="none" w:sz="0" w:space="0" w:color="auto"/>
            <w:right w:val="none" w:sz="0" w:space="0" w:color="auto"/>
          </w:divBdr>
        </w:div>
        <w:div w:id="1580675934">
          <w:marLeft w:val="0"/>
          <w:marRight w:val="0"/>
          <w:marTop w:val="0"/>
          <w:marBottom w:val="0"/>
          <w:divBdr>
            <w:top w:val="none" w:sz="0" w:space="0" w:color="auto"/>
            <w:left w:val="none" w:sz="0" w:space="0" w:color="auto"/>
            <w:bottom w:val="none" w:sz="0" w:space="0" w:color="auto"/>
            <w:right w:val="none" w:sz="0" w:space="0" w:color="auto"/>
          </w:divBdr>
        </w:div>
        <w:div w:id="564030351">
          <w:marLeft w:val="0"/>
          <w:marRight w:val="0"/>
          <w:marTop w:val="0"/>
          <w:marBottom w:val="0"/>
          <w:divBdr>
            <w:top w:val="none" w:sz="0" w:space="0" w:color="auto"/>
            <w:left w:val="none" w:sz="0" w:space="0" w:color="auto"/>
            <w:bottom w:val="none" w:sz="0" w:space="0" w:color="auto"/>
            <w:right w:val="none" w:sz="0" w:space="0" w:color="auto"/>
          </w:divBdr>
        </w:div>
      </w:divsChild>
    </w:div>
    <w:div w:id="253243259">
      <w:bodyDiv w:val="1"/>
      <w:marLeft w:val="0"/>
      <w:marRight w:val="0"/>
      <w:marTop w:val="0"/>
      <w:marBottom w:val="0"/>
      <w:divBdr>
        <w:top w:val="none" w:sz="0" w:space="0" w:color="auto"/>
        <w:left w:val="none" w:sz="0" w:space="0" w:color="auto"/>
        <w:bottom w:val="none" w:sz="0" w:space="0" w:color="auto"/>
        <w:right w:val="none" w:sz="0" w:space="0" w:color="auto"/>
      </w:divBdr>
    </w:div>
    <w:div w:id="792284654">
      <w:bodyDiv w:val="1"/>
      <w:marLeft w:val="0"/>
      <w:marRight w:val="0"/>
      <w:marTop w:val="0"/>
      <w:marBottom w:val="0"/>
      <w:divBdr>
        <w:top w:val="none" w:sz="0" w:space="0" w:color="auto"/>
        <w:left w:val="none" w:sz="0" w:space="0" w:color="auto"/>
        <w:bottom w:val="none" w:sz="0" w:space="0" w:color="auto"/>
        <w:right w:val="none" w:sz="0" w:space="0" w:color="auto"/>
      </w:divBdr>
      <w:divsChild>
        <w:div w:id="793132915">
          <w:marLeft w:val="0"/>
          <w:marRight w:val="0"/>
          <w:marTop w:val="0"/>
          <w:marBottom w:val="0"/>
          <w:divBdr>
            <w:top w:val="none" w:sz="0" w:space="0" w:color="auto"/>
            <w:left w:val="none" w:sz="0" w:space="0" w:color="auto"/>
            <w:bottom w:val="none" w:sz="0" w:space="0" w:color="auto"/>
            <w:right w:val="none" w:sz="0" w:space="0" w:color="auto"/>
          </w:divBdr>
        </w:div>
      </w:divsChild>
    </w:div>
    <w:div w:id="109532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ealty.economictimes.indiatimes.com/news/regulatory/nris-can-evict-tenants-under-rent-act-in-punjab-sc/72101598" TargetMode="External"/><Relationship Id="rId5" Type="http://schemas.openxmlformats.org/officeDocument/2006/relationships/hyperlink" Target="https://realty.economictimes.indiatimes.com/tag/punj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4</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content-writer</dc:creator>
  <cp:keywords/>
  <dc:description/>
  <cp:lastModifiedBy>dell</cp:lastModifiedBy>
  <cp:revision>32</cp:revision>
  <dcterms:created xsi:type="dcterms:W3CDTF">2020-01-07T11:46:00Z</dcterms:created>
  <dcterms:modified xsi:type="dcterms:W3CDTF">2020-01-08T11:55:00Z</dcterms:modified>
</cp:coreProperties>
</file>